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380AD" w14:textId="463622CA" w:rsidR="00000000" w:rsidRDefault="008E056C">
      <w:r>
        <w:t>Hold for Quick starts guide</w:t>
      </w:r>
      <w:r w:rsidR="00B30090">
        <w:t>s</w:t>
      </w:r>
    </w:p>
    <w:sectPr w:rsidR="007F1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56C"/>
    <w:rsid w:val="002E08E9"/>
    <w:rsid w:val="00554536"/>
    <w:rsid w:val="0072088F"/>
    <w:rsid w:val="00882041"/>
    <w:rsid w:val="008E056C"/>
    <w:rsid w:val="00AC1608"/>
    <w:rsid w:val="00B3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25B336"/>
  <w15:chartTrackingRefBased/>
  <w15:docId w15:val="{6989617E-4D95-0349-AE60-BED27DD07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Mulholland</dc:creator>
  <cp:keywords/>
  <dc:description/>
  <cp:lastModifiedBy>John Mulholland</cp:lastModifiedBy>
  <cp:revision>2</cp:revision>
  <dcterms:created xsi:type="dcterms:W3CDTF">2023-08-23T04:21:00Z</dcterms:created>
  <dcterms:modified xsi:type="dcterms:W3CDTF">2023-08-23T04:22:00Z</dcterms:modified>
</cp:coreProperties>
</file>